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RESUMEN EJECUTIVO 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280" w:line="240" w:lineRule="auto"/>
        <w:ind w:left="720" w:hanging="360"/>
        <w:rPr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Ficha técnica del proyecto</w:t>
      </w:r>
    </w:p>
    <w:tbl>
      <w:tblPr>
        <w:tblStyle w:val="Table1"/>
        <w:tblW w:w="9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0"/>
        <w:gridCol w:w="5025"/>
        <w:tblGridChange w:id="0">
          <w:tblGrid>
            <w:gridCol w:w="4440"/>
            <w:gridCol w:w="502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del proyecto: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.960937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persona física o moral responsable del 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Municipio (s):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Duración: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Género cinematográfico: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Idioma(s) / Lengua (s) originaria(s):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240" w:lineRule="auto"/>
        <w:ind w:left="720" w:hanging="360"/>
        <w:rPr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Antecendentes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5085"/>
        <w:tblGridChange w:id="0">
          <w:tblGrid>
            <w:gridCol w:w="4380"/>
            <w:gridCol w:w="50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¿Ha presentado anteriormente este proyecto al IMCINE?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</w:t>
              <w:tab/>
              <w:t xml:space="preserve">No   (   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Convocatoria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 </w:t>
      </w:r>
    </w:p>
    <w:tbl>
      <w:tblPr>
        <w:tblStyle w:val="Table3"/>
        <w:tblW w:w="9450.0" w:type="dxa"/>
        <w:jc w:val="left"/>
        <w:tblInd w:w="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0"/>
        <w:gridCol w:w="1560"/>
        <w:gridCol w:w="3540"/>
        <w:tblGridChange w:id="0">
          <w:tblGrid>
            <w:gridCol w:w="4350"/>
            <w:gridCol w:w="1560"/>
            <w:gridCol w:w="354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¿El proyecto ha recibido anteriormente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del IMCINE y/o algún otro apoyo federal?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 </w:t>
              <w:tab/>
              <w:t xml:space="preserve">No   (   )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Escritura de guion  ( 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¿Cuál?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13.9648437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spacing w:before="0" w:line="240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2205"/>
        <w:gridCol w:w="2055"/>
        <w:gridCol w:w="3030"/>
        <w:tblGridChange w:id="0">
          <w:tblGrid>
            <w:gridCol w:w="2145"/>
            <w:gridCol w:w="2205"/>
            <w:gridCol w:w="2055"/>
            <w:gridCol w:w="303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del FOCINE?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  </w:t>
              <w:tab/>
              <w:t xml:space="preserve">No   (   )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Consolidación Financiera  (   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Producción 1</w:t>
              <w:tab/>
              <w:t xml:space="preserve">(  )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7">
      <w:pPr>
        <w:spacing w:before="0" w:line="240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 </w:t>
      </w:r>
    </w:p>
    <w:tbl>
      <w:tblPr>
        <w:tblStyle w:val="Table5"/>
        <w:tblW w:w="942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55"/>
        <w:gridCol w:w="4665"/>
        <w:tblGridChange w:id="0">
          <w:tblGrid>
            <w:gridCol w:w="4755"/>
            <w:gridCol w:w="466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3d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¿Este proyecto cuenta con el estímulo autorizado por EFICINE?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  </w:t>
              <w:tab/>
              <w:t xml:space="preserve">No   (   )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¿Tiene considerado consolidar su postproducción con el apoyo de EFICINE?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  </w:t>
              <w:tab/>
              <w:t xml:space="preserve">No   (   )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¿Tiene considerado consolidar su postproducción con el apoyo de FOCINE?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  </w:t>
              <w:tab/>
              <w:t xml:space="preserve">No   (   )</w:t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line="240" w:lineRule="auto"/>
        <w:ind w:left="720" w:hanging="360"/>
        <w:rPr>
          <w:b w:val="1"/>
          <w:sz w:val="18"/>
          <w:szCs w:val="18"/>
          <w:highlight w:val="white"/>
          <w:u w:val="non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Montos totales y costos solicitados </w:t>
      </w:r>
    </w:p>
    <w:p w:rsidR="00000000" w:rsidDel="00000000" w:rsidP="00000000" w:rsidRDefault="00000000" w:rsidRPr="00000000" w14:paraId="00000050">
      <w:pPr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40.0" w:type="dxa"/>
        <w:jc w:val="left"/>
        <w:tblInd w:w="10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35"/>
        <w:gridCol w:w="4905"/>
        <w:tblGridChange w:id="0">
          <w:tblGrid>
            <w:gridCol w:w="4335"/>
            <w:gridCol w:w="490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Costo total de la película: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70.0" w:type="dxa"/>
        <w:jc w:val="left"/>
        <w:tblInd w:w="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50"/>
        <w:gridCol w:w="4920"/>
        <w:tblGridChange w:id="0">
          <w:tblGrid>
            <w:gridCol w:w="4350"/>
            <w:gridCol w:w="492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Costo total del proceso Producción I: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Monto solicitado a FOCINE por proceso I: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0.0" w:type="dxa"/>
        <w:jc w:val="left"/>
        <w:tblInd w:w="1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35"/>
        <w:gridCol w:w="4875"/>
        <w:tblGridChange w:id="0">
          <w:tblGrid>
            <w:gridCol w:w="4335"/>
            <w:gridCol w:w="487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Costo total del proceso Producción II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Monto solicitado a FOCINE por proceso II: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Nota: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Llenar la información de acuerdo al proceso o procesos para los que se solicita el apoyo, en caso de que se trate de un solo proceso favor de indicar N/A (no aplica) en la información del proceso que no será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40.0" w:type="dxa"/>
        <w:jc w:val="left"/>
        <w:tblInd w:w="2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0"/>
        <w:gridCol w:w="4590"/>
        <w:tblGridChange w:id="0">
          <w:tblGrid>
            <w:gridCol w:w="4650"/>
            <w:gridCol w:w="45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1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Personal creativo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Productor(a):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Director(a):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Guionista: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Director(a)  de fotografía: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Director(a) de arte o diseñador(a) de producción: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Editor(a):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Diseñador(a) sonoro: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Compositor(a) musical: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Reparto principal (agregar las filas que se requieran):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95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270"/>
        <w:gridCol w:w="1590"/>
        <w:gridCol w:w="1635"/>
        <w:tblGridChange w:id="0">
          <w:tblGrid>
            <w:gridCol w:w="6270"/>
            <w:gridCol w:w="1590"/>
            <w:gridCol w:w="1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100" w:before="100" w:line="240" w:lineRule="auto"/>
              <w:ind w:left="-141.73228346456688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100" w:before="100"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Si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100" w:before="100"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79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35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225"/>
        <w:gridCol w:w="1410"/>
        <w:gridCol w:w="1800"/>
        <w:tblGridChange w:id="0">
          <w:tblGrid>
            <w:gridCol w:w="6225"/>
            <w:gridCol w:w="1410"/>
            <w:gridCol w:w="1800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left="-141.73228346456688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  2.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Especificar en qué localidades se realizará el rodaje y en qué porcentaje respecto al total de locaciones del proyecto.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Localidad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Porcentaje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</w:tr>
    </w:tbl>
    <w:p w:rsidR="00000000" w:rsidDel="00000000" w:rsidP="00000000" w:rsidRDefault="00000000" w:rsidRPr="00000000" w14:paraId="00000083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80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525"/>
        <w:gridCol w:w="2955"/>
        <w:tblGridChange w:id="0">
          <w:tblGrid>
            <w:gridCol w:w="6525"/>
            <w:gridCol w:w="2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Porcentaje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ind w:left="-141.73228346456688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3.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Especificar el porcentaje de participación de personal creativo y/o técnico local: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___________</w:t>
            </w:r>
          </w:p>
        </w:tc>
      </w:tr>
    </w:tbl>
    <w:p w:rsidR="00000000" w:rsidDel="00000000" w:rsidP="00000000" w:rsidRDefault="00000000" w:rsidRPr="00000000" w14:paraId="0000008A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30.0" w:type="dxa"/>
        <w:jc w:val="left"/>
        <w:tblInd w:w="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Sinopsis breve (máximo cinco líneas)</w:t>
            </w:r>
          </w:p>
        </w:tc>
      </w:tr>
      <w:tr>
        <w:trPr>
          <w:cantSplit w:val="0"/>
          <w:trHeight w:val="654.9023437499999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tabs>
          <w:tab w:val="left" w:pos="13325"/>
        </w:tabs>
        <w:spacing w:after="28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Fuentes de financiamiento: monto y porcentaje de su aportación, así como la suma total de las aportaciones.  </w:t>
            </w:r>
          </w:p>
          <w:p w:rsidR="00000000" w:rsidDel="00000000" w:rsidP="00000000" w:rsidRDefault="00000000" w:rsidRPr="00000000" w14:paraId="00000093">
            <w:pPr>
              <w:spacing w:after="280" w:before="280" w:line="240" w:lineRule="auto"/>
              <w:ind w:left="-426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vertAlign w:val="superscript"/>
                <w:rtl w:val="0"/>
              </w:rPr>
              <w:t xml:space="preserve">                  *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En caso de más fuentes de financiamiento deberá insertar más filas</w:t>
            </w:r>
          </w:p>
          <w:tbl>
            <w:tblPr>
              <w:tblStyle w:val="Table15"/>
              <w:tblW w:w="92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60"/>
              <w:gridCol w:w="1545"/>
              <w:gridCol w:w="1695"/>
              <w:gridCol w:w="1605"/>
              <w:gridCol w:w="1050"/>
              <w:tblGridChange w:id="0">
                <w:tblGrid>
                  <w:gridCol w:w="3360"/>
                  <w:gridCol w:w="1545"/>
                  <w:gridCol w:w="1695"/>
                  <w:gridCol w:w="1605"/>
                  <w:gridCol w:w="1050"/>
                </w:tblGrid>
              </w:tblGridChange>
            </w:tblGrid>
            <w:tr>
              <w:trPr>
                <w:cantSplit w:val="0"/>
                <w:trHeight w:val="9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66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spacing w:line="240" w:lineRule="auto"/>
                    <w:jc w:val="left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5">
                  <w:pPr>
                    <w:spacing w:line="240" w:lineRule="auto"/>
                    <w:ind w:left="0" w:firstLine="0"/>
                    <w:jc w:val="left"/>
                    <w:rPr>
                      <w:b w:val="1"/>
                      <w:smallCaps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mallCaps w:val="1"/>
                      <w:color w:val="ffffff"/>
                      <w:sz w:val="20"/>
                      <w:szCs w:val="20"/>
                      <w:rtl w:val="0"/>
                    </w:rPr>
                    <w:t xml:space="preserve">ESQUEMA FINANCIERO DEL TOTAL DE LA PELÍCULA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Efectivo Iva Incluído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240" w:lineRule="auto"/>
                    <w:jc w:val="center"/>
                    <w:rPr>
                      <w:b w:val="1"/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especie</w:t>
                  </w:r>
                  <w:r w:rsidDel="00000000" w:rsidR="00000000" w:rsidRPr="00000000">
                    <w:rPr>
                      <w:b w:val="1"/>
                      <w:smallCaps w:val="1"/>
                      <w:sz w:val="20"/>
                      <w:szCs w:val="20"/>
                      <w:rtl w:val="0"/>
                    </w:rPr>
                    <w:t xml:space="preserve"> (sin iva)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line="240" w:lineRule="auto"/>
                    <w:ind w:left="15" w:right="-115.39370078740092" w:firstLine="0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58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1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3 (Agregar o quitar filas según sea necesario)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FOCINE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spacing w:line="240" w:lineRule="auto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92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60"/>
              <w:gridCol w:w="1545"/>
              <w:gridCol w:w="1695"/>
              <w:gridCol w:w="1605"/>
              <w:gridCol w:w="1050"/>
              <w:tblGridChange w:id="0">
                <w:tblGrid>
                  <w:gridCol w:w="3360"/>
                  <w:gridCol w:w="1545"/>
                  <w:gridCol w:w="1695"/>
                  <w:gridCol w:w="1605"/>
                  <w:gridCol w:w="1050"/>
                </w:tblGrid>
              </w:tblGridChange>
            </w:tblGrid>
            <w:tr>
              <w:trPr>
                <w:cantSplit w:val="0"/>
                <w:trHeight w:val="9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66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line="240" w:lineRule="auto"/>
                    <w:jc w:val="left"/>
                    <w:rPr>
                      <w:b w:val="1"/>
                      <w:smallCaps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mallCaps w:val="1"/>
                      <w:color w:val="ffffff"/>
                      <w:sz w:val="20"/>
                      <w:szCs w:val="20"/>
                      <w:rtl w:val="0"/>
                    </w:rPr>
                    <w:t xml:space="preserve">ESQUEMA FINANCIERO DEL PROCESO O PROCESOS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Efectivo Iva Incluído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line="240" w:lineRule="auto"/>
                    <w:jc w:val="center"/>
                    <w:rPr>
                      <w:b w:val="1"/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especie</w:t>
                  </w:r>
                  <w:r w:rsidDel="00000000" w:rsidR="00000000" w:rsidRPr="00000000">
                    <w:rPr>
                      <w:b w:val="1"/>
                      <w:smallCaps w:val="1"/>
                      <w:sz w:val="20"/>
                      <w:szCs w:val="20"/>
                      <w:rtl w:val="0"/>
                    </w:rPr>
                    <w:t xml:space="preserve"> (sin iva)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line="240" w:lineRule="auto"/>
                    <w:ind w:left="15" w:right="-115.39370078740092" w:firstLine="0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58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1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3 (Agregar o quitar filas según sea necesario)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FOCINE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line="240" w:lineRule="auto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spacing w:line="240" w:lineRule="auto"/>
              <w:rPr>
                <w:b w:val="1"/>
                <w:smallCaps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before="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mallCaps w:val="1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highlight w:val="white"/>
                <w:rtl w:val="0"/>
              </w:rPr>
              <w:t xml:space="preserve">Ruta crítica resumida del proceso o procesos para los cuales se está solicitando</w:t>
            </w:r>
          </w:p>
        </w:tc>
      </w:tr>
    </w:tbl>
    <w:p w:rsidR="00000000" w:rsidDel="00000000" w:rsidP="00000000" w:rsidRDefault="00000000" w:rsidRPr="00000000" w14:paraId="000000D6">
      <w:pPr>
        <w:spacing w:after="0" w:before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270.0" w:type="dxa"/>
        <w:jc w:val="left"/>
        <w:tblInd w:w="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4980"/>
        <w:gridCol w:w="2625"/>
        <w:tblGridChange w:id="0">
          <w:tblGrid>
            <w:gridCol w:w="1665"/>
            <w:gridCol w:w="4980"/>
            <w:gridCol w:w="262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i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Favor de no modificar los valores de la tabla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b w:val="1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0"/>
                <w:szCs w:val="20"/>
                <w:rtl w:val="0"/>
              </w:rPr>
              <w:t xml:space="preserve">PROCESO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número de semanas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Preproducción: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Producción I (rodaje 1):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Edición de primer armado: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270.0" w:type="dxa"/>
        <w:jc w:val="left"/>
        <w:tblInd w:w="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4980"/>
        <w:gridCol w:w="2625"/>
        <w:tblGridChange w:id="0">
          <w:tblGrid>
            <w:gridCol w:w="1665"/>
            <w:gridCol w:w="4980"/>
            <w:gridCol w:w="262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Favor de no modificar los valores de la tabla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b w:val="1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0"/>
                <w:szCs w:val="20"/>
                <w:rtl w:val="0"/>
              </w:rPr>
              <w:t xml:space="preserve">PROCESO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número de semanas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Preproducción: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Producción II (rodaje 2):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Edición de primer corte: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i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jc w:val="both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Nota: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Llenar la información de acuerdo al proceso o procesos para los que se solicita el apoyo, en caso de que se trate de un solo proceso favor de indicar N/A (no aplica) en la información del proceso que no será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8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0"/>
        <w:tblW w:w="9345.0" w:type="dxa"/>
        <w:jc w:val="left"/>
        <w:tblInd w:w="25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5"/>
        <w:gridCol w:w="5610"/>
        <w:tblGridChange w:id="0">
          <w:tblGrid>
            <w:gridCol w:w="3735"/>
            <w:gridCol w:w="56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Información de contacto de la persona física o moral que presenta el proyecto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b w:val="1"/>
                <w:smallCaps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Nombre de Responsable del proyecto: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Dirección fiscal completa::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45.0" w:type="dxa"/>
        <w:jc w:val="left"/>
        <w:tblInd w:w="25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5"/>
        <w:gridCol w:w="5610"/>
        <w:tblGridChange w:id="0">
          <w:tblGrid>
            <w:gridCol w:w="3735"/>
            <w:gridCol w:w="56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Información de contacto director(a)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Nombre del/ director (a):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Dirección fiscal completa: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Ind w:w="23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0"/>
        <w:gridCol w:w="5610"/>
        <w:tblGridChange w:id="0">
          <w:tblGrid>
            <w:gridCol w:w="3750"/>
            <w:gridCol w:w="56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Información de contacto productor(a)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Nombre del productor (a):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Dirección fisca completal: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Nombre y firma autógrafa de la persona física o moral responsable del proyecto</w:t>
      </w:r>
    </w:p>
    <w:p w:rsidR="00000000" w:rsidDel="00000000" w:rsidP="00000000" w:rsidRDefault="00000000" w:rsidRPr="00000000" w14:paraId="00000124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____________________________ Fecha: ______</w:t>
      </w:r>
    </w:p>
    <w:p w:rsidR="00000000" w:rsidDel="00000000" w:rsidP="00000000" w:rsidRDefault="00000000" w:rsidRPr="00000000" w14:paraId="00000127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MXrYpLtFRetyBb2bWz16+DP5w==">AMUW2mXhZPYpUVT5bmNYWm/YwK16i4socmd2a5BGiuQzZMSZZ/0Is0U7PgpEMTMVloErN8qjcEJF8NKjDXyonF18HJxVqRmaeXIXSdQ4+6we77HzHQxwlTs=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